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4B9" w:rsidRPr="006674AE" w:rsidRDefault="00B32125" w:rsidP="00B32125">
      <w:pPr>
        <w:jc w:val="center"/>
        <w:rPr>
          <w:rFonts w:ascii="Castellar" w:hAnsi="Castellar"/>
          <w:sz w:val="28"/>
          <w:szCs w:val="28"/>
        </w:rPr>
      </w:pPr>
      <w:r w:rsidRPr="006674AE">
        <w:rPr>
          <w:rFonts w:ascii="Castellar" w:hAnsi="Castellar"/>
          <w:sz w:val="28"/>
          <w:szCs w:val="28"/>
        </w:rPr>
        <w:t>First Days of Pre-K Survival guide</w:t>
      </w:r>
    </w:p>
    <w:p w:rsidR="00B32125" w:rsidRDefault="00B32125" w:rsidP="00B32125">
      <w:pPr>
        <w:jc w:val="center"/>
        <w:rPr>
          <w:rFonts w:ascii="Castellar" w:hAnsi="Castellar"/>
          <w:sz w:val="24"/>
          <w:szCs w:val="24"/>
        </w:rPr>
      </w:pPr>
    </w:p>
    <w:p w:rsidR="00B32125" w:rsidRDefault="00CC2912" w:rsidP="00B32125">
      <w:pPr>
        <w:rPr>
          <w:rFonts w:cstheme="minorHAnsi"/>
          <w:b/>
          <w:sz w:val="28"/>
          <w:szCs w:val="28"/>
        </w:rPr>
      </w:pPr>
      <w:r>
        <w:rPr>
          <w:rFonts w:cstheme="minorHAnsi"/>
          <w:b/>
          <w:sz w:val="28"/>
          <w:szCs w:val="28"/>
        </w:rPr>
        <w:t>Arrival and D</w:t>
      </w:r>
      <w:r w:rsidR="00B32125">
        <w:rPr>
          <w:rFonts w:cstheme="minorHAnsi"/>
          <w:b/>
          <w:sz w:val="28"/>
          <w:szCs w:val="28"/>
        </w:rPr>
        <w:t xml:space="preserve">ismissal- </w:t>
      </w:r>
    </w:p>
    <w:p w:rsidR="00CC2912" w:rsidRDefault="00735783" w:rsidP="00B32125">
      <w:pPr>
        <w:rPr>
          <w:rFonts w:cstheme="minorHAnsi"/>
          <w:sz w:val="28"/>
          <w:szCs w:val="28"/>
        </w:rPr>
      </w:pPr>
      <w:r>
        <w:rPr>
          <w:rFonts w:cstheme="minorHAnsi"/>
          <w:sz w:val="28"/>
          <w:szCs w:val="28"/>
        </w:rPr>
        <w:t>Students arrive between 7:10-7:40</w:t>
      </w:r>
      <w:r w:rsidR="00B32125">
        <w:rPr>
          <w:rFonts w:cstheme="minorHAnsi"/>
          <w:sz w:val="28"/>
          <w:szCs w:val="28"/>
        </w:rPr>
        <w:t>.  All students sh</w:t>
      </w:r>
      <w:r>
        <w:rPr>
          <w:rFonts w:cstheme="minorHAnsi"/>
          <w:sz w:val="28"/>
          <w:szCs w:val="28"/>
        </w:rPr>
        <w:t>ould be in the classroom by 7:40.  Dismissal begins at 2:20</w:t>
      </w:r>
      <w:r w:rsidR="00B32125">
        <w:rPr>
          <w:rFonts w:cstheme="minorHAnsi"/>
          <w:sz w:val="28"/>
          <w:szCs w:val="28"/>
        </w:rPr>
        <w:t xml:space="preserve">.  </w:t>
      </w:r>
    </w:p>
    <w:p w:rsidR="00CC2912" w:rsidRPr="00CC2912" w:rsidRDefault="00CC2912" w:rsidP="00B32125">
      <w:pPr>
        <w:rPr>
          <w:rFonts w:cstheme="minorHAnsi"/>
          <w:b/>
          <w:sz w:val="28"/>
          <w:szCs w:val="28"/>
        </w:rPr>
      </w:pPr>
      <w:r>
        <w:rPr>
          <w:rFonts w:cstheme="minorHAnsi"/>
          <w:b/>
          <w:sz w:val="28"/>
          <w:szCs w:val="28"/>
        </w:rPr>
        <w:t>Dismissal Changes-</w:t>
      </w:r>
    </w:p>
    <w:p w:rsidR="00B32125" w:rsidRDefault="00B32125" w:rsidP="00B32125">
      <w:pPr>
        <w:rPr>
          <w:rFonts w:cstheme="minorHAnsi"/>
          <w:sz w:val="28"/>
          <w:szCs w:val="28"/>
        </w:rPr>
      </w:pPr>
      <w:r>
        <w:rPr>
          <w:rFonts w:cstheme="minorHAnsi"/>
          <w:sz w:val="28"/>
          <w:szCs w:val="28"/>
        </w:rPr>
        <w:t xml:space="preserve">If </w:t>
      </w:r>
      <w:r w:rsidR="00231A6D">
        <w:rPr>
          <w:rFonts w:cstheme="minorHAnsi"/>
          <w:sz w:val="28"/>
          <w:szCs w:val="28"/>
        </w:rPr>
        <w:t>you</w:t>
      </w:r>
      <w:r>
        <w:rPr>
          <w:rFonts w:cstheme="minorHAnsi"/>
          <w:sz w:val="28"/>
          <w:szCs w:val="28"/>
        </w:rPr>
        <w:t xml:space="preserve"> are checking your student out early, please</w:t>
      </w:r>
      <w:r w:rsidR="00231A6D">
        <w:rPr>
          <w:rFonts w:cstheme="minorHAnsi"/>
          <w:sz w:val="28"/>
          <w:szCs w:val="28"/>
        </w:rPr>
        <w:t xml:space="preserve"> </w:t>
      </w:r>
      <w:r>
        <w:rPr>
          <w:rFonts w:cstheme="minorHAnsi"/>
          <w:sz w:val="28"/>
          <w:szCs w:val="28"/>
        </w:rPr>
        <w:t>send a note or email ahead of time</w:t>
      </w:r>
      <w:r w:rsidR="00231A6D">
        <w:rPr>
          <w:rFonts w:cstheme="minorHAnsi"/>
          <w:sz w:val="28"/>
          <w:szCs w:val="28"/>
        </w:rPr>
        <w:t>,</w:t>
      </w:r>
      <w:r>
        <w:rPr>
          <w:rFonts w:cstheme="minorHAnsi"/>
          <w:sz w:val="28"/>
          <w:szCs w:val="28"/>
        </w:rPr>
        <w:t xml:space="preserve"> if possible</w:t>
      </w:r>
      <w:r w:rsidR="00231A6D">
        <w:rPr>
          <w:rFonts w:cstheme="minorHAnsi"/>
          <w:sz w:val="28"/>
          <w:szCs w:val="28"/>
        </w:rPr>
        <w:t>,</w:t>
      </w:r>
      <w:r>
        <w:rPr>
          <w:rFonts w:cstheme="minorHAnsi"/>
          <w:sz w:val="28"/>
          <w:szCs w:val="28"/>
        </w:rPr>
        <w:t xml:space="preserve"> so that we can have your child packed up and ready to go.  You must check your child out in the front office.</w:t>
      </w:r>
      <w:r w:rsidR="00CC2912">
        <w:rPr>
          <w:rFonts w:cstheme="minorHAnsi"/>
          <w:sz w:val="28"/>
          <w:szCs w:val="28"/>
        </w:rPr>
        <w:t xml:space="preserve">  If your child is going home a different way, you will need to send a note stating how they are going.</w:t>
      </w:r>
      <w:r>
        <w:rPr>
          <w:rFonts w:cstheme="minorHAnsi"/>
          <w:sz w:val="28"/>
          <w:szCs w:val="28"/>
        </w:rPr>
        <w:t xml:space="preserve"> </w:t>
      </w:r>
    </w:p>
    <w:p w:rsidR="00231A6D" w:rsidRDefault="00231A6D" w:rsidP="00B32125">
      <w:pPr>
        <w:rPr>
          <w:rFonts w:cstheme="minorHAnsi"/>
          <w:b/>
          <w:sz w:val="28"/>
          <w:szCs w:val="28"/>
        </w:rPr>
      </w:pPr>
      <w:r>
        <w:rPr>
          <w:rFonts w:cstheme="minorHAnsi"/>
          <w:b/>
          <w:sz w:val="28"/>
          <w:szCs w:val="28"/>
        </w:rPr>
        <w:t xml:space="preserve">Snack- </w:t>
      </w:r>
    </w:p>
    <w:p w:rsidR="00231A6D" w:rsidRDefault="00231A6D" w:rsidP="00B32125">
      <w:pPr>
        <w:rPr>
          <w:rFonts w:cstheme="minorHAnsi"/>
          <w:sz w:val="28"/>
          <w:szCs w:val="28"/>
        </w:rPr>
      </w:pPr>
      <w:r>
        <w:rPr>
          <w:rFonts w:cstheme="minorHAnsi"/>
          <w:sz w:val="28"/>
          <w:szCs w:val="28"/>
        </w:rPr>
        <w:t>We will have snack time in the morning.  Please send a healthy snack for your child to enjoy.</w:t>
      </w:r>
    </w:p>
    <w:p w:rsidR="00231A6D" w:rsidRDefault="00231A6D" w:rsidP="00B32125">
      <w:pPr>
        <w:rPr>
          <w:rFonts w:cstheme="minorHAnsi"/>
          <w:b/>
          <w:sz w:val="28"/>
          <w:szCs w:val="28"/>
        </w:rPr>
      </w:pPr>
      <w:r>
        <w:rPr>
          <w:rFonts w:cstheme="minorHAnsi"/>
          <w:b/>
          <w:sz w:val="28"/>
          <w:szCs w:val="28"/>
        </w:rPr>
        <w:t>Lunch-</w:t>
      </w:r>
    </w:p>
    <w:p w:rsidR="00231A6D" w:rsidRDefault="00231A6D" w:rsidP="00B32125">
      <w:pPr>
        <w:rPr>
          <w:rFonts w:cstheme="minorHAnsi"/>
          <w:sz w:val="28"/>
          <w:szCs w:val="28"/>
        </w:rPr>
      </w:pPr>
      <w:r>
        <w:rPr>
          <w:rFonts w:cstheme="minorHAnsi"/>
          <w:sz w:val="28"/>
          <w:szCs w:val="28"/>
        </w:rPr>
        <w:t>We will be eating lunch in the cafeteria.  Your child may buy lunch o</w:t>
      </w:r>
      <w:r w:rsidR="00735783">
        <w:rPr>
          <w:rFonts w:cstheme="minorHAnsi"/>
          <w:sz w:val="28"/>
          <w:szCs w:val="28"/>
        </w:rPr>
        <w:t>r bring their lunch.  Mrs. Padgett</w:t>
      </w:r>
      <w:r>
        <w:rPr>
          <w:rFonts w:cstheme="minorHAnsi"/>
          <w:sz w:val="28"/>
          <w:szCs w:val="28"/>
        </w:rPr>
        <w:t xml:space="preserve"> and I will be there to help your child buy their lunch or open their packed lunches.  </w:t>
      </w:r>
    </w:p>
    <w:p w:rsidR="00231A6D" w:rsidRDefault="00231A6D" w:rsidP="00B32125">
      <w:pPr>
        <w:rPr>
          <w:rFonts w:cstheme="minorHAnsi"/>
          <w:b/>
          <w:sz w:val="28"/>
          <w:szCs w:val="28"/>
        </w:rPr>
      </w:pPr>
      <w:r>
        <w:rPr>
          <w:rFonts w:cstheme="minorHAnsi"/>
          <w:b/>
          <w:sz w:val="28"/>
          <w:szCs w:val="28"/>
        </w:rPr>
        <w:t>Nap-</w:t>
      </w:r>
    </w:p>
    <w:p w:rsidR="00231A6D" w:rsidRDefault="00231A6D" w:rsidP="00B32125">
      <w:pPr>
        <w:rPr>
          <w:rFonts w:cstheme="minorHAnsi"/>
          <w:sz w:val="28"/>
          <w:szCs w:val="28"/>
        </w:rPr>
      </w:pPr>
      <w:r>
        <w:rPr>
          <w:rFonts w:cstheme="minorHAnsi"/>
          <w:sz w:val="28"/>
          <w:szCs w:val="28"/>
        </w:rPr>
        <w:t xml:space="preserve">The children will nap daily for a maximum of 60 minutes.  You may send a </w:t>
      </w:r>
      <w:r w:rsidR="00DE7CA2">
        <w:rPr>
          <w:rFonts w:cstheme="minorHAnsi"/>
          <w:sz w:val="28"/>
          <w:szCs w:val="28"/>
        </w:rPr>
        <w:t xml:space="preserve">large crib sheet and </w:t>
      </w:r>
      <w:r>
        <w:rPr>
          <w:rFonts w:cstheme="minorHAnsi"/>
          <w:sz w:val="28"/>
          <w:szCs w:val="28"/>
        </w:rPr>
        <w:t>blanket if that will make your child more comfortable.</w:t>
      </w:r>
      <w:r w:rsidR="00CC2912">
        <w:rPr>
          <w:rFonts w:cstheme="minorHAnsi"/>
          <w:sz w:val="28"/>
          <w:szCs w:val="28"/>
        </w:rPr>
        <w:t xml:space="preserve">  These should come in with your child on Mondays and will be sent home for washing on Fridays.</w:t>
      </w:r>
    </w:p>
    <w:p w:rsidR="00CC2912" w:rsidRDefault="00CC2912" w:rsidP="00B32125">
      <w:pPr>
        <w:rPr>
          <w:rFonts w:cstheme="minorHAnsi"/>
          <w:b/>
          <w:sz w:val="28"/>
          <w:szCs w:val="28"/>
        </w:rPr>
      </w:pPr>
      <w:r>
        <w:rPr>
          <w:rFonts w:cstheme="minorHAnsi"/>
          <w:b/>
          <w:sz w:val="28"/>
          <w:szCs w:val="28"/>
        </w:rPr>
        <w:t>Folders-</w:t>
      </w:r>
    </w:p>
    <w:p w:rsidR="00CC2912" w:rsidRDefault="00CC2912" w:rsidP="00CC2912">
      <w:pPr>
        <w:rPr>
          <w:rFonts w:cstheme="minorHAnsi"/>
          <w:sz w:val="28"/>
          <w:szCs w:val="28"/>
        </w:rPr>
      </w:pPr>
      <w:r>
        <w:rPr>
          <w:rFonts w:cstheme="minorHAnsi"/>
          <w:sz w:val="28"/>
          <w:szCs w:val="28"/>
        </w:rPr>
        <w:t>Your child will receive a folder that will be sent home daily.  Important documents and correspondence will go home in this folder as well as your child’s school work.  This is also how you can send me note.  Please check the folder daily and return it with your ch</w:t>
      </w:r>
      <w:bookmarkStart w:id="0" w:name="_GoBack"/>
      <w:bookmarkEnd w:id="0"/>
      <w:r>
        <w:rPr>
          <w:rFonts w:cstheme="minorHAnsi"/>
          <w:sz w:val="28"/>
          <w:szCs w:val="28"/>
        </w:rPr>
        <w:t>ild.</w:t>
      </w:r>
    </w:p>
    <w:p w:rsidR="00DE7CA2" w:rsidRDefault="00DE7CA2" w:rsidP="00CC2912">
      <w:pPr>
        <w:jc w:val="center"/>
        <w:rPr>
          <w:rFonts w:ascii="Castellar" w:hAnsi="Castellar" w:cstheme="minorHAnsi"/>
          <w:sz w:val="28"/>
          <w:szCs w:val="28"/>
        </w:rPr>
      </w:pPr>
    </w:p>
    <w:p w:rsidR="00DE7CA2" w:rsidRDefault="00DE7CA2" w:rsidP="00CC2912">
      <w:pPr>
        <w:jc w:val="center"/>
        <w:rPr>
          <w:rFonts w:ascii="Castellar" w:hAnsi="Castellar" w:cstheme="minorHAnsi"/>
          <w:sz w:val="28"/>
          <w:szCs w:val="28"/>
        </w:rPr>
      </w:pPr>
    </w:p>
    <w:p w:rsidR="00CC2912" w:rsidRDefault="00CC2912" w:rsidP="00CC2912">
      <w:pPr>
        <w:jc w:val="center"/>
        <w:rPr>
          <w:rFonts w:ascii="Castellar" w:hAnsi="Castellar" w:cstheme="minorHAnsi"/>
          <w:sz w:val="28"/>
          <w:szCs w:val="28"/>
        </w:rPr>
      </w:pPr>
      <w:r>
        <w:rPr>
          <w:rFonts w:ascii="Castellar" w:hAnsi="Castellar" w:cstheme="minorHAnsi"/>
          <w:sz w:val="28"/>
          <w:szCs w:val="28"/>
        </w:rPr>
        <w:t>What to pack for the first day</w:t>
      </w:r>
    </w:p>
    <w:p w:rsidR="00CC2912" w:rsidRDefault="00CC2912" w:rsidP="00CC2912">
      <w:pPr>
        <w:jc w:val="center"/>
        <w:rPr>
          <w:rFonts w:ascii="Castellar" w:hAnsi="Castellar" w:cstheme="minorHAnsi"/>
          <w:sz w:val="28"/>
          <w:szCs w:val="28"/>
        </w:rPr>
      </w:pPr>
    </w:p>
    <w:p w:rsidR="00C3056D" w:rsidRPr="00C3056D" w:rsidRDefault="00C3056D" w:rsidP="00C3056D">
      <w:pPr>
        <w:pStyle w:val="ListParagraph"/>
        <w:numPr>
          <w:ilvl w:val="0"/>
          <w:numId w:val="1"/>
        </w:numPr>
        <w:rPr>
          <w:rFonts w:cstheme="minorHAnsi"/>
          <w:sz w:val="28"/>
          <w:szCs w:val="28"/>
        </w:rPr>
      </w:pPr>
      <w:r>
        <w:rPr>
          <w:rFonts w:cstheme="minorHAnsi"/>
          <w:sz w:val="28"/>
          <w:szCs w:val="28"/>
        </w:rPr>
        <w:t>Book bag large enough to fit their items and a folder</w:t>
      </w:r>
      <w:r w:rsidR="008F24B9">
        <w:rPr>
          <w:rFonts w:cstheme="minorHAnsi"/>
          <w:sz w:val="28"/>
          <w:szCs w:val="28"/>
        </w:rPr>
        <w:t xml:space="preserve"> (no rollers please)</w:t>
      </w:r>
    </w:p>
    <w:p w:rsidR="00CC2912" w:rsidRDefault="00DE7CA2" w:rsidP="00CC2912">
      <w:pPr>
        <w:pStyle w:val="ListParagraph"/>
        <w:numPr>
          <w:ilvl w:val="0"/>
          <w:numId w:val="1"/>
        </w:numPr>
        <w:rPr>
          <w:rFonts w:cstheme="minorHAnsi"/>
          <w:sz w:val="28"/>
          <w:szCs w:val="28"/>
        </w:rPr>
      </w:pPr>
      <w:r>
        <w:rPr>
          <w:rFonts w:cstheme="minorHAnsi"/>
          <w:sz w:val="28"/>
          <w:szCs w:val="28"/>
        </w:rPr>
        <w:t>Full c</w:t>
      </w:r>
      <w:r w:rsidR="00CC2912">
        <w:rPr>
          <w:rFonts w:cstheme="minorHAnsi"/>
          <w:sz w:val="28"/>
          <w:szCs w:val="28"/>
        </w:rPr>
        <w:t>hange of clothes</w:t>
      </w:r>
      <w:r>
        <w:rPr>
          <w:rFonts w:cstheme="minorHAnsi"/>
          <w:sz w:val="28"/>
          <w:szCs w:val="28"/>
        </w:rPr>
        <w:t xml:space="preserve"> in a bag</w:t>
      </w:r>
      <w:r w:rsidR="00C3056D">
        <w:rPr>
          <w:rFonts w:cstheme="minorHAnsi"/>
          <w:sz w:val="28"/>
          <w:szCs w:val="28"/>
        </w:rPr>
        <w:t xml:space="preserve"> (just in case </w:t>
      </w:r>
      <w:r w:rsidR="00C3056D" w:rsidRPr="00C3056D">
        <w:rPr>
          <w:rFonts w:cstheme="minorHAnsi"/>
          <w:sz w:val="28"/>
          <w:szCs w:val="28"/>
        </w:rPr>
        <w:sym w:font="Wingdings" w:char="F04A"/>
      </w:r>
      <w:r w:rsidR="00C3056D">
        <w:rPr>
          <w:rFonts w:cstheme="minorHAnsi"/>
          <w:sz w:val="28"/>
          <w:szCs w:val="28"/>
        </w:rPr>
        <w:t>)</w:t>
      </w:r>
    </w:p>
    <w:p w:rsidR="00CC2912" w:rsidRDefault="00DE7CA2" w:rsidP="00CC2912">
      <w:pPr>
        <w:pStyle w:val="ListParagraph"/>
        <w:numPr>
          <w:ilvl w:val="0"/>
          <w:numId w:val="1"/>
        </w:numPr>
        <w:rPr>
          <w:rFonts w:cstheme="minorHAnsi"/>
          <w:sz w:val="28"/>
          <w:szCs w:val="28"/>
        </w:rPr>
      </w:pPr>
      <w:r>
        <w:rPr>
          <w:rFonts w:cstheme="minorHAnsi"/>
          <w:sz w:val="28"/>
          <w:szCs w:val="28"/>
        </w:rPr>
        <w:t>Large crib sheet and blanket</w:t>
      </w:r>
    </w:p>
    <w:p w:rsidR="00CC2912" w:rsidRDefault="00C3056D" w:rsidP="00CC2912">
      <w:pPr>
        <w:pStyle w:val="ListParagraph"/>
        <w:numPr>
          <w:ilvl w:val="0"/>
          <w:numId w:val="1"/>
        </w:numPr>
        <w:rPr>
          <w:rFonts w:cstheme="minorHAnsi"/>
          <w:sz w:val="28"/>
          <w:szCs w:val="28"/>
        </w:rPr>
      </w:pPr>
      <w:r>
        <w:rPr>
          <w:rFonts w:cstheme="minorHAnsi"/>
          <w:sz w:val="28"/>
          <w:szCs w:val="28"/>
        </w:rPr>
        <w:t>Decorated honeycomb</w:t>
      </w:r>
      <w:r w:rsidR="00DE7CA2">
        <w:rPr>
          <w:rFonts w:cstheme="minorHAnsi"/>
          <w:sz w:val="28"/>
          <w:szCs w:val="28"/>
        </w:rPr>
        <w:t xml:space="preserve"> (given out at sneak peek)</w:t>
      </w:r>
    </w:p>
    <w:p w:rsidR="00C3056D" w:rsidRDefault="00DE7CA2" w:rsidP="00CC2912">
      <w:pPr>
        <w:pStyle w:val="ListParagraph"/>
        <w:numPr>
          <w:ilvl w:val="0"/>
          <w:numId w:val="1"/>
        </w:numPr>
        <w:rPr>
          <w:rFonts w:cstheme="minorHAnsi"/>
          <w:sz w:val="28"/>
          <w:szCs w:val="28"/>
        </w:rPr>
      </w:pPr>
      <w:r>
        <w:rPr>
          <w:rFonts w:cstheme="minorHAnsi"/>
          <w:sz w:val="28"/>
          <w:szCs w:val="28"/>
        </w:rPr>
        <w:t>Dismissal necklace</w:t>
      </w:r>
      <w:r w:rsidR="00C3056D">
        <w:rPr>
          <w:rFonts w:cstheme="minorHAnsi"/>
          <w:sz w:val="28"/>
          <w:szCs w:val="28"/>
        </w:rPr>
        <w:t xml:space="preserve"> on your child</w:t>
      </w:r>
      <w:r>
        <w:rPr>
          <w:rFonts w:cstheme="minorHAnsi"/>
          <w:sz w:val="28"/>
          <w:szCs w:val="28"/>
        </w:rPr>
        <w:t xml:space="preserve"> (given out at sneak peek)</w:t>
      </w:r>
    </w:p>
    <w:p w:rsidR="00C3056D" w:rsidRDefault="00DE7CA2" w:rsidP="00CC2912">
      <w:pPr>
        <w:pStyle w:val="ListParagraph"/>
        <w:numPr>
          <w:ilvl w:val="0"/>
          <w:numId w:val="1"/>
        </w:numPr>
        <w:rPr>
          <w:rFonts w:cstheme="minorHAnsi"/>
          <w:sz w:val="28"/>
          <w:szCs w:val="28"/>
        </w:rPr>
      </w:pPr>
      <w:r>
        <w:rPr>
          <w:rFonts w:cstheme="minorHAnsi"/>
          <w:sz w:val="28"/>
          <w:szCs w:val="28"/>
        </w:rPr>
        <w:t>Healthy snack with name on it</w:t>
      </w:r>
    </w:p>
    <w:p w:rsidR="00DE7CA2" w:rsidRDefault="00DE7CA2" w:rsidP="00CC2912">
      <w:pPr>
        <w:pStyle w:val="ListParagraph"/>
        <w:numPr>
          <w:ilvl w:val="0"/>
          <w:numId w:val="1"/>
        </w:numPr>
        <w:rPr>
          <w:rFonts w:cstheme="minorHAnsi"/>
          <w:sz w:val="28"/>
          <w:szCs w:val="28"/>
        </w:rPr>
      </w:pPr>
      <w:r>
        <w:rPr>
          <w:rFonts w:cstheme="minorHAnsi"/>
          <w:sz w:val="28"/>
          <w:szCs w:val="28"/>
        </w:rPr>
        <w:t>Lunch with name on it or lunch money</w:t>
      </w:r>
    </w:p>
    <w:p w:rsidR="00C3056D" w:rsidRDefault="00C3056D" w:rsidP="00CC2912">
      <w:pPr>
        <w:pStyle w:val="ListParagraph"/>
        <w:numPr>
          <w:ilvl w:val="0"/>
          <w:numId w:val="1"/>
        </w:numPr>
        <w:rPr>
          <w:rFonts w:cstheme="minorHAnsi"/>
          <w:sz w:val="28"/>
          <w:szCs w:val="28"/>
        </w:rPr>
      </w:pPr>
      <w:r>
        <w:rPr>
          <w:rFonts w:cstheme="minorHAnsi"/>
          <w:sz w:val="28"/>
          <w:szCs w:val="28"/>
        </w:rPr>
        <w:t>Any forms you may have filled out over the weekend</w:t>
      </w:r>
    </w:p>
    <w:p w:rsidR="00DE7CA2" w:rsidRDefault="00DE7CA2" w:rsidP="00DE7CA2">
      <w:pPr>
        <w:rPr>
          <w:rFonts w:cstheme="minorHAnsi"/>
          <w:sz w:val="28"/>
          <w:szCs w:val="28"/>
        </w:rPr>
      </w:pPr>
    </w:p>
    <w:p w:rsidR="00DE7CA2" w:rsidRDefault="00DE7CA2" w:rsidP="00DE7CA2">
      <w:pPr>
        <w:rPr>
          <w:rFonts w:cstheme="minorHAnsi"/>
          <w:sz w:val="28"/>
          <w:szCs w:val="28"/>
        </w:rPr>
      </w:pPr>
    </w:p>
    <w:p w:rsidR="00DE7CA2" w:rsidRDefault="00DE7CA2" w:rsidP="00DE7CA2">
      <w:pPr>
        <w:jc w:val="center"/>
        <w:rPr>
          <w:rFonts w:ascii="Castellar" w:hAnsi="Castellar" w:cstheme="minorHAnsi"/>
          <w:sz w:val="28"/>
          <w:szCs w:val="28"/>
        </w:rPr>
      </w:pPr>
    </w:p>
    <w:p w:rsidR="00DE7CA2" w:rsidRDefault="00DE7CA2" w:rsidP="00DE7CA2">
      <w:pPr>
        <w:jc w:val="center"/>
        <w:rPr>
          <w:rFonts w:ascii="Castellar" w:hAnsi="Castellar" w:cstheme="minorHAnsi"/>
          <w:sz w:val="28"/>
          <w:szCs w:val="28"/>
        </w:rPr>
      </w:pPr>
    </w:p>
    <w:p w:rsidR="00DE7CA2" w:rsidRDefault="00DE7CA2" w:rsidP="00DE7CA2">
      <w:pPr>
        <w:jc w:val="center"/>
        <w:rPr>
          <w:rFonts w:ascii="Castellar" w:hAnsi="Castellar" w:cstheme="minorHAnsi"/>
          <w:sz w:val="28"/>
          <w:szCs w:val="28"/>
        </w:rPr>
      </w:pPr>
    </w:p>
    <w:p w:rsidR="00DE7CA2" w:rsidRDefault="00DE7CA2" w:rsidP="00DE7CA2">
      <w:pPr>
        <w:jc w:val="center"/>
        <w:rPr>
          <w:rFonts w:ascii="Castellar" w:hAnsi="Castellar" w:cstheme="minorHAnsi"/>
          <w:sz w:val="28"/>
          <w:szCs w:val="28"/>
        </w:rPr>
      </w:pPr>
      <w:r>
        <w:rPr>
          <w:rFonts w:ascii="Castellar" w:hAnsi="Castellar" w:cstheme="minorHAnsi"/>
          <w:sz w:val="28"/>
          <w:szCs w:val="28"/>
        </w:rPr>
        <w:t>What to pack for the first day</w:t>
      </w:r>
    </w:p>
    <w:p w:rsidR="00DE7CA2" w:rsidRDefault="00DE7CA2" w:rsidP="00DE7CA2">
      <w:pPr>
        <w:jc w:val="center"/>
        <w:rPr>
          <w:rFonts w:ascii="Castellar" w:hAnsi="Castellar" w:cstheme="minorHAnsi"/>
          <w:sz w:val="28"/>
          <w:szCs w:val="28"/>
        </w:rPr>
      </w:pPr>
    </w:p>
    <w:p w:rsidR="00DE7CA2" w:rsidRPr="00C3056D" w:rsidRDefault="00DE7CA2" w:rsidP="00DE7CA2">
      <w:pPr>
        <w:pStyle w:val="ListParagraph"/>
        <w:numPr>
          <w:ilvl w:val="0"/>
          <w:numId w:val="1"/>
        </w:numPr>
        <w:rPr>
          <w:rFonts w:cstheme="minorHAnsi"/>
          <w:sz w:val="28"/>
          <w:szCs w:val="28"/>
        </w:rPr>
      </w:pPr>
      <w:r>
        <w:rPr>
          <w:rFonts w:cstheme="minorHAnsi"/>
          <w:sz w:val="28"/>
          <w:szCs w:val="28"/>
        </w:rPr>
        <w:t>Book bag large enough to fit their items and a folder</w:t>
      </w:r>
      <w:r w:rsidR="008F24B9">
        <w:rPr>
          <w:rFonts w:cstheme="minorHAnsi"/>
          <w:sz w:val="28"/>
          <w:szCs w:val="28"/>
        </w:rPr>
        <w:t xml:space="preserve"> (no rollers please)</w:t>
      </w:r>
    </w:p>
    <w:p w:rsidR="00DE7CA2" w:rsidRDefault="00DE7CA2" w:rsidP="00DE7CA2">
      <w:pPr>
        <w:pStyle w:val="ListParagraph"/>
        <w:numPr>
          <w:ilvl w:val="0"/>
          <w:numId w:val="1"/>
        </w:numPr>
        <w:rPr>
          <w:rFonts w:cstheme="minorHAnsi"/>
          <w:sz w:val="28"/>
          <w:szCs w:val="28"/>
        </w:rPr>
      </w:pPr>
      <w:r>
        <w:rPr>
          <w:rFonts w:cstheme="minorHAnsi"/>
          <w:sz w:val="28"/>
          <w:szCs w:val="28"/>
        </w:rPr>
        <w:t xml:space="preserve">Full change of clothes in a bag (just in case </w:t>
      </w:r>
      <w:r w:rsidRPr="00C3056D">
        <w:rPr>
          <w:rFonts w:cstheme="minorHAnsi"/>
          <w:sz w:val="28"/>
          <w:szCs w:val="28"/>
        </w:rPr>
        <w:sym w:font="Wingdings" w:char="F04A"/>
      </w:r>
      <w:r>
        <w:rPr>
          <w:rFonts w:cstheme="minorHAnsi"/>
          <w:sz w:val="28"/>
          <w:szCs w:val="28"/>
        </w:rPr>
        <w:t>)</w:t>
      </w:r>
    </w:p>
    <w:p w:rsidR="00DE7CA2" w:rsidRDefault="00DE7CA2" w:rsidP="00DE7CA2">
      <w:pPr>
        <w:pStyle w:val="ListParagraph"/>
        <w:numPr>
          <w:ilvl w:val="0"/>
          <w:numId w:val="1"/>
        </w:numPr>
        <w:rPr>
          <w:rFonts w:cstheme="minorHAnsi"/>
          <w:sz w:val="28"/>
          <w:szCs w:val="28"/>
        </w:rPr>
      </w:pPr>
      <w:r>
        <w:rPr>
          <w:rFonts w:cstheme="minorHAnsi"/>
          <w:sz w:val="28"/>
          <w:szCs w:val="28"/>
        </w:rPr>
        <w:t>Large crib sheet and blanket</w:t>
      </w:r>
    </w:p>
    <w:p w:rsidR="00DE7CA2" w:rsidRDefault="00DE7CA2" w:rsidP="00DE7CA2">
      <w:pPr>
        <w:pStyle w:val="ListParagraph"/>
        <w:numPr>
          <w:ilvl w:val="0"/>
          <w:numId w:val="1"/>
        </w:numPr>
        <w:rPr>
          <w:rFonts w:cstheme="minorHAnsi"/>
          <w:sz w:val="28"/>
          <w:szCs w:val="28"/>
        </w:rPr>
      </w:pPr>
      <w:r>
        <w:rPr>
          <w:rFonts w:cstheme="minorHAnsi"/>
          <w:sz w:val="28"/>
          <w:szCs w:val="28"/>
        </w:rPr>
        <w:t>Decorated honeycomb (given out at sneak peek)</w:t>
      </w:r>
    </w:p>
    <w:p w:rsidR="00DE7CA2" w:rsidRDefault="00DE7CA2" w:rsidP="00DE7CA2">
      <w:pPr>
        <w:pStyle w:val="ListParagraph"/>
        <w:numPr>
          <w:ilvl w:val="0"/>
          <w:numId w:val="1"/>
        </w:numPr>
        <w:rPr>
          <w:rFonts w:cstheme="minorHAnsi"/>
          <w:sz w:val="28"/>
          <w:szCs w:val="28"/>
        </w:rPr>
      </w:pPr>
      <w:r>
        <w:rPr>
          <w:rFonts w:cstheme="minorHAnsi"/>
          <w:sz w:val="28"/>
          <w:szCs w:val="28"/>
        </w:rPr>
        <w:t>Dismissal necklace on your child (given out at sneak peek)</w:t>
      </w:r>
    </w:p>
    <w:p w:rsidR="00DE7CA2" w:rsidRDefault="00DE7CA2" w:rsidP="00DE7CA2">
      <w:pPr>
        <w:pStyle w:val="ListParagraph"/>
        <w:numPr>
          <w:ilvl w:val="0"/>
          <w:numId w:val="1"/>
        </w:numPr>
        <w:rPr>
          <w:rFonts w:cstheme="minorHAnsi"/>
          <w:sz w:val="28"/>
          <w:szCs w:val="28"/>
        </w:rPr>
      </w:pPr>
      <w:r>
        <w:rPr>
          <w:rFonts w:cstheme="minorHAnsi"/>
          <w:sz w:val="28"/>
          <w:szCs w:val="28"/>
        </w:rPr>
        <w:t>Healthy snack with name on it</w:t>
      </w:r>
    </w:p>
    <w:p w:rsidR="00DE7CA2" w:rsidRDefault="00DE7CA2" w:rsidP="00DE7CA2">
      <w:pPr>
        <w:pStyle w:val="ListParagraph"/>
        <w:numPr>
          <w:ilvl w:val="0"/>
          <w:numId w:val="1"/>
        </w:numPr>
        <w:rPr>
          <w:rFonts w:cstheme="minorHAnsi"/>
          <w:sz w:val="28"/>
          <w:szCs w:val="28"/>
        </w:rPr>
      </w:pPr>
      <w:r>
        <w:rPr>
          <w:rFonts w:cstheme="minorHAnsi"/>
          <w:sz w:val="28"/>
          <w:szCs w:val="28"/>
        </w:rPr>
        <w:t>Lunch with name on it or lunch money</w:t>
      </w:r>
    </w:p>
    <w:p w:rsidR="00DE7CA2" w:rsidRDefault="00DE7CA2" w:rsidP="00DE7CA2">
      <w:pPr>
        <w:pStyle w:val="ListParagraph"/>
        <w:numPr>
          <w:ilvl w:val="0"/>
          <w:numId w:val="1"/>
        </w:numPr>
        <w:rPr>
          <w:rFonts w:cstheme="minorHAnsi"/>
          <w:sz w:val="28"/>
          <w:szCs w:val="28"/>
        </w:rPr>
      </w:pPr>
      <w:r>
        <w:rPr>
          <w:rFonts w:cstheme="minorHAnsi"/>
          <w:sz w:val="28"/>
          <w:szCs w:val="28"/>
        </w:rPr>
        <w:t>Any forms you may have filled out over the weekend</w:t>
      </w:r>
    </w:p>
    <w:p w:rsidR="00DE7CA2" w:rsidRPr="00DE7CA2" w:rsidRDefault="00DE7CA2" w:rsidP="00DE7CA2">
      <w:pPr>
        <w:rPr>
          <w:rFonts w:cstheme="minorHAnsi"/>
          <w:sz w:val="28"/>
          <w:szCs w:val="28"/>
        </w:rPr>
      </w:pPr>
    </w:p>
    <w:p w:rsidR="0019032C" w:rsidRDefault="0019032C" w:rsidP="00C3056D">
      <w:pPr>
        <w:pStyle w:val="ListParagraph"/>
        <w:rPr>
          <w:rFonts w:cstheme="minorHAnsi"/>
          <w:sz w:val="28"/>
          <w:szCs w:val="28"/>
        </w:rPr>
      </w:pPr>
      <w:r>
        <w:rPr>
          <w:rFonts w:cstheme="minorHAnsi"/>
          <w:sz w:val="28"/>
          <w:szCs w:val="28"/>
        </w:rPr>
        <w:lastRenderedPageBreak/>
        <w:t>Welcome Pre-K families!</w:t>
      </w:r>
    </w:p>
    <w:p w:rsidR="0019032C" w:rsidRDefault="0019032C" w:rsidP="00C3056D">
      <w:pPr>
        <w:pStyle w:val="ListParagraph"/>
        <w:rPr>
          <w:rFonts w:cstheme="minorHAnsi"/>
          <w:sz w:val="28"/>
          <w:szCs w:val="28"/>
        </w:rPr>
      </w:pPr>
    </w:p>
    <w:p w:rsidR="0019032C" w:rsidRDefault="0019032C" w:rsidP="00C3056D">
      <w:pPr>
        <w:pStyle w:val="ListParagraph"/>
        <w:rPr>
          <w:rFonts w:cstheme="minorHAnsi"/>
          <w:sz w:val="28"/>
          <w:szCs w:val="28"/>
        </w:rPr>
      </w:pPr>
      <w:r>
        <w:rPr>
          <w:rFonts w:cstheme="minorHAnsi"/>
          <w:sz w:val="28"/>
          <w:szCs w:val="28"/>
        </w:rPr>
        <w:t>Wow!  What a whirlwind of activity at sneak peek.  It was so nice to meet each and every one of you.</w:t>
      </w:r>
      <w:r w:rsidR="006674AE">
        <w:rPr>
          <w:rFonts w:cstheme="minorHAnsi"/>
          <w:sz w:val="28"/>
          <w:szCs w:val="28"/>
        </w:rPr>
        <w:t xml:space="preserve">  As promised, I have composed a brief list of some helpful information and listed below is what to pack for the first day.  Please feel free to contact me with ANY questions or information you feel I should know.  I am here for you, the families, just as I am here for your child.  </w:t>
      </w:r>
    </w:p>
    <w:p w:rsidR="006674AE" w:rsidRDefault="006674AE" w:rsidP="00C3056D">
      <w:pPr>
        <w:pStyle w:val="ListParagraph"/>
        <w:rPr>
          <w:rFonts w:cstheme="minorHAnsi"/>
          <w:sz w:val="28"/>
          <w:szCs w:val="28"/>
        </w:rPr>
      </w:pPr>
    </w:p>
    <w:p w:rsidR="006674AE" w:rsidRDefault="006674AE" w:rsidP="00C3056D">
      <w:pPr>
        <w:pStyle w:val="ListParagraph"/>
        <w:rPr>
          <w:rFonts w:cstheme="minorHAnsi"/>
          <w:sz w:val="28"/>
          <w:szCs w:val="28"/>
        </w:rPr>
      </w:pPr>
      <w:r>
        <w:rPr>
          <w:rFonts w:cstheme="minorHAnsi"/>
          <w:sz w:val="28"/>
          <w:szCs w:val="28"/>
        </w:rPr>
        <w:t>Sincerely,</w:t>
      </w:r>
    </w:p>
    <w:p w:rsidR="006674AE" w:rsidRDefault="006674AE" w:rsidP="00C3056D">
      <w:pPr>
        <w:pStyle w:val="ListParagraph"/>
        <w:rPr>
          <w:rFonts w:cstheme="minorHAnsi"/>
          <w:sz w:val="28"/>
          <w:szCs w:val="28"/>
        </w:rPr>
      </w:pPr>
    </w:p>
    <w:p w:rsidR="006674AE" w:rsidRDefault="00735783" w:rsidP="00C3056D">
      <w:pPr>
        <w:pStyle w:val="ListParagraph"/>
        <w:rPr>
          <w:rFonts w:cstheme="minorHAnsi"/>
          <w:sz w:val="28"/>
          <w:szCs w:val="28"/>
        </w:rPr>
      </w:pPr>
      <w:r>
        <w:rPr>
          <w:rFonts w:cstheme="minorHAnsi"/>
          <w:sz w:val="28"/>
          <w:szCs w:val="28"/>
        </w:rPr>
        <w:t>Dana Thornton</w:t>
      </w:r>
    </w:p>
    <w:p w:rsidR="00735783" w:rsidRPr="00CC2912" w:rsidRDefault="00735783" w:rsidP="00C3056D">
      <w:pPr>
        <w:pStyle w:val="ListParagraph"/>
        <w:rPr>
          <w:rFonts w:cstheme="minorHAnsi"/>
          <w:sz w:val="28"/>
          <w:szCs w:val="28"/>
        </w:rPr>
      </w:pPr>
      <w:r>
        <w:rPr>
          <w:rFonts w:cstheme="minorHAnsi"/>
          <w:sz w:val="28"/>
          <w:szCs w:val="28"/>
        </w:rPr>
        <w:t>Lindsay Padgett</w:t>
      </w:r>
    </w:p>
    <w:sectPr w:rsidR="00735783" w:rsidRPr="00CC2912" w:rsidSect="00DE7CA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F0EE8"/>
    <w:multiLevelType w:val="hybridMultilevel"/>
    <w:tmpl w:val="231C48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25"/>
    <w:rsid w:val="00062703"/>
    <w:rsid w:val="0019032C"/>
    <w:rsid w:val="00231A6D"/>
    <w:rsid w:val="006674AE"/>
    <w:rsid w:val="00735783"/>
    <w:rsid w:val="0078528E"/>
    <w:rsid w:val="007B177C"/>
    <w:rsid w:val="008F24B9"/>
    <w:rsid w:val="00B32125"/>
    <w:rsid w:val="00C3056D"/>
    <w:rsid w:val="00C768F9"/>
    <w:rsid w:val="00CC2912"/>
    <w:rsid w:val="00DE7CA2"/>
    <w:rsid w:val="00FF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C5F41-33C2-43D1-A778-8BD021B0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912"/>
    <w:pPr>
      <w:ind w:left="720"/>
      <w:contextualSpacing/>
    </w:pPr>
  </w:style>
  <w:style w:type="paragraph" w:styleId="BalloonText">
    <w:name w:val="Balloon Text"/>
    <w:basedOn w:val="Normal"/>
    <w:link w:val="BalloonTextChar"/>
    <w:uiPriority w:val="99"/>
    <w:semiHidden/>
    <w:unhideWhenUsed/>
    <w:rsid w:val="00735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Thornton, Dana</cp:lastModifiedBy>
  <cp:revision>5</cp:revision>
  <cp:lastPrinted>2016-08-03T14:43:00Z</cp:lastPrinted>
  <dcterms:created xsi:type="dcterms:W3CDTF">2013-08-07T15:02:00Z</dcterms:created>
  <dcterms:modified xsi:type="dcterms:W3CDTF">2016-08-03T17:07:00Z</dcterms:modified>
</cp:coreProperties>
</file>